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Shading1-Accent2"/>
        <w:tblW w:w="10729" w:type="dxa"/>
        <w:tblLook w:val="04A0" w:firstRow="1" w:lastRow="0" w:firstColumn="1" w:lastColumn="0" w:noHBand="0" w:noVBand="1"/>
      </w:tblPr>
      <w:tblGrid>
        <w:gridCol w:w="2820"/>
        <w:gridCol w:w="2588"/>
        <w:gridCol w:w="2589"/>
        <w:gridCol w:w="2732"/>
      </w:tblGrid>
      <w:tr w:rsidR="007F787F" w14:paraId="6757226C" w14:textId="77777777" w:rsidTr="00AD5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9" w:type="dxa"/>
            <w:gridSpan w:val="4"/>
          </w:tcPr>
          <w:p w14:paraId="56214C49" w14:textId="445FFF97" w:rsidR="00AD5AFC" w:rsidRDefault="00FF2A30" w:rsidP="003D3EC6">
            <w:pPr>
              <w:jc w:val="center"/>
              <w:rPr>
                <w:bCs w:val="0"/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t>QMS</w:t>
            </w:r>
            <w:r w:rsidR="006B5A1E">
              <w:rPr>
                <w:noProof/>
                <w:sz w:val="28"/>
                <w:szCs w:val="28"/>
                <w:lang w:val="en-GB" w:eastAsia="en-GB"/>
              </w:rPr>
              <w:t xml:space="preserve"> Scotch </w:t>
            </w:r>
            <w:r>
              <w:rPr>
                <w:noProof/>
                <w:sz w:val="28"/>
                <w:szCs w:val="28"/>
                <w:lang w:val="en-GB" w:eastAsia="en-GB"/>
              </w:rPr>
              <w:t xml:space="preserve"> Lamb for St Andrews Day Competition 2024</w:t>
            </w:r>
          </w:p>
          <w:p w14:paraId="56787CC3" w14:textId="10A72A79" w:rsidR="007F787F" w:rsidRPr="00AD5AFC" w:rsidRDefault="007F787F" w:rsidP="00AD5AFC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F787F" w14:paraId="1E74C807" w14:textId="77777777" w:rsidTr="00AD5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9" w:type="dxa"/>
            <w:gridSpan w:val="4"/>
          </w:tcPr>
          <w:p w14:paraId="14D0846B" w14:textId="77777777" w:rsidR="007F787F" w:rsidRPr="00D60F18" w:rsidRDefault="007F787F" w:rsidP="003D3EC6">
            <w:pPr>
              <w:rPr>
                <w:rFonts w:ascii="Calibri" w:hAnsi="Calibri" w:cs="Calibri"/>
                <w:b w:val="0"/>
                <w:sz w:val="20"/>
                <w:szCs w:val="20"/>
                <w:u w:val="double"/>
              </w:rPr>
            </w:pPr>
            <w:r w:rsidRPr="00D60F18">
              <w:rPr>
                <w:rFonts w:ascii="Calibri" w:hAnsi="Calibri" w:cs="Calibri"/>
                <w:b w:val="0"/>
                <w:sz w:val="20"/>
                <w:szCs w:val="20"/>
              </w:rPr>
              <w:t xml:space="preserve">      </w:t>
            </w:r>
            <w:r w:rsidRPr="00D60F18">
              <w:rPr>
                <w:rFonts w:ascii="Calibri" w:hAnsi="Calibri" w:cs="Calibri"/>
                <w:b w:val="0"/>
                <w:sz w:val="20"/>
                <w:szCs w:val="20"/>
              </w:rPr>
              <w:tab/>
            </w:r>
          </w:p>
        </w:tc>
      </w:tr>
      <w:tr w:rsidR="007F787F" w14:paraId="53F66D34" w14:textId="77777777" w:rsidTr="00AD5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9" w:type="dxa"/>
            <w:gridSpan w:val="4"/>
          </w:tcPr>
          <w:p w14:paraId="012A6F24" w14:textId="77777777" w:rsidR="007F787F" w:rsidRPr="0028104E" w:rsidRDefault="007F787F" w:rsidP="003D3EC6">
            <w:pPr>
              <w:rPr>
                <w:sz w:val="2"/>
                <w:szCs w:val="2"/>
              </w:rPr>
            </w:pPr>
          </w:p>
        </w:tc>
      </w:tr>
      <w:tr w:rsidR="007F787F" w14:paraId="2EB5FA6D" w14:textId="77777777" w:rsidTr="00AD5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9" w:type="dxa"/>
            <w:gridSpan w:val="4"/>
          </w:tcPr>
          <w:p w14:paraId="2FC8356A" w14:textId="77777777" w:rsidR="007F787F" w:rsidRDefault="007F787F" w:rsidP="003D3EC6">
            <w:pPr>
              <w:rPr>
                <w:sz w:val="20"/>
                <w:szCs w:val="20"/>
              </w:rPr>
            </w:pPr>
            <w:r w:rsidRPr="00867885">
              <w:rPr>
                <w:rFonts w:cstheme="minorHAnsi"/>
                <w:sz w:val="20"/>
                <w:szCs w:val="20"/>
              </w:rPr>
              <w:t>ELIGIBILITY</w:t>
            </w:r>
          </w:p>
        </w:tc>
      </w:tr>
      <w:tr w:rsidR="007F787F" w14:paraId="54700B04" w14:textId="77777777" w:rsidTr="00AD5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9" w:type="dxa"/>
            <w:gridSpan w:val="4"/>
          </w:tcPr>
          <w:p w14:paraId="1654F60D" w14:textId="4CDCF88E" w:rsidR="007F787F" w:rsidRPr="0010094C" w:rsidRDefault="007F787F" w:rsidP="00FE7E3E">
            <w:pPr>
              <w:rPr>
                <w:rFonts w:ascii="Calibri" w:hAnsi="Calibri"/>
                <w:b w:val="0"/>
              </w:rPr>
            </w:pPr>
            <w:r w:rsidRPr="0010094C">
              <w:rPr>
                <w:rFonts w:ascii="Calibri" w:hAnsi="Calibri"/>
                <w:b w:val="0"/>
              </w:rPr>
              <w:t xml:space="preserve">Teams will consist of </w:t>
            </w:r>
            <w:r w:rsidR="00D95867">
              <w:rPr>
                <w:rFonts w:ascii="Calibri" w:hAnsi="Calibri"/>
                <w:b w:val="0"/>
              </w:rPr>
              <w:t xml:space="preserve">a minimum </w:t>
            </w:r>
            <w:r w:rsidRPr="0010094C">
              <w:rPr>
                <w:rFonts w:ascii="Calibri" w:hAnsi="Calibri"/>
                <w:b w:val="0"/>
              </w:rPr>
              <w:t xml:space="preserve">2 members </w:t>
            </w:r>
            <w:r w:rsidR="00FC18CA">
              <w:rPr>
                <w:rFonts w:ascii="Calibri" w:hAnsi="Calibri"/>
                <w:b w:val="0"/>
              </w:rPr>
              <w:t xml:space="preserve">and a maximum of </w:t>
            </w:r>
            <w:r w:rsidR="00F44489">
              <w:rPr>
                <w:rFonts w:ascii="Calibri" w:hAnsi="Calibri"/>
                <w:b w:val="0"/>
              </w:rPr>
              <w:t xml:space="preserve">3 </w:t>
            </w:r>
            <w:r w:rsidR="00FC18CA">
              <w:rPr>
                <w:rFonts w:ascii="Calibri" w:hAnsi="Calibri"/>
                <w:b w:val="0"/>
              </w:rPr>
              <w:t xml:space="preserve">members </w:t>
            </w:r>
            <w:r w:rsidRPr="0010094C">
              <w:rPr>
                <w:rFonts w:ascii="Calibri" w:hAnsi="Calibri"/>
                <w:b w:val="0"/>
              </w:rPr>
              <w:t>who must be</w:t>
            </w:r>
            <w:r>
              <w:rPr>
                <w:rFonts w:ascii="Calibri" w:hAnsi="Calibri"/>
                <w:b w:val="0"/>
              </w:rPr>
              <w:t xml:space="preserve"> full junior or senior members and</w:t>
            </w:r>
            <w:r w:rsidRPr="0010094C">
              <w:rPr>
                <w:rFonts w:ascii="Calibri" w:hAnsi="Calibri"/>
                <w:b w:val="0"/>
              </w:rPr>
              <w:t xml:space="preserve"> do not exceed their 2</w:t>
            </w:r>
            <w:r w:rsidR="00FE7E3E">
              <w:rPr>
                <w:rFonts w:ascii="Calibri" w:hAnsi="Calibri"/>
                <w:b w:val="0"/>
              </w:rPr>
              <w:t>8</w:t>
            </w:r>
            <w:r w:rsidRPr="0010094C">
              <w:rPr>
                <w:rFonts w:ascii="Calibri" w:hAnsi="Calibri"/>
                <w:b w:val="0"/>
                <w:vertAlign w:val="superscript"/>
              </w:rPr>
              <w:t>th</w:t>
            </w:r>
            <w:r w:rsidRPr="0010094C">
              <w:rPr>
                <w:rFonts w:ascii="Calibri" w:hAnsi="Calibri"/>
                <w:b w:val="0"/>
              </w:rPr>
              <w:t xml:space="preserve"> birthday on the date of the competition</w:t>
            </w:r>
          </w:p>
        </w:tc>
      </w:tr>
      <w:tr w:rsidR="007F787F" w14:paraId="562914B4" w14:textId="77777777" w:rsidTr="00AD5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</w:tcPr>
          <w:p w14:paraId="69637E6E" w14:textId="77777777" w:rsidR="007F787F" w:rsidRPr="0028104E" w:rsidRDefault="007F787F" w:rsidP="003D3EC6">
            <w:pPr>
              <w:rPr>
                <w:sz w:val="20"/>
                <w:szCs w:val="20"/>
              </w:rPr>
            </w:pPr>
            <w:r w:rsidRPr="00867885">
              <w:rPr>
                <w:sz w:val="20"/>
                <w:szCs w:val="20"/>
              </w:rPr>
              <w:t xml:space="preserve">SCORING CRITERIA </w:t>
            </w:r>
          </w:p>
        </w:tc>
        <w:tc>
          <w:tcPr>
            <w:tcW w:w="2588" w:type="dxa"/>
          </w:tcPr>
          <w:p w14:paraId="28F623F8" w14:textId="77777777" w:rsidR="007F787F" w:rsidRDefault="007F787F" w:rsidP="003D3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89" w:type="dxa"/>
          </w:tcPr>
          <w:p w14:paraId="05CEAB0D" w14:textId="77777777" w:rsidR="007F787F" w:rsidRDefault="007F787F" w:rsidP="003D3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732" w:type="dxa"/>
          </w:tcPr>
          <w:p w14:paraId="6484CFE9" w14:textId="77777777" w:rsidR="007F787F" w:rsidRDefault="007F787F" w:rsidP="003D3E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7F787F" w14:paraId="1CFB9B07" w14:textId="77777777" w:rsidTr="00AD5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9" w:type="dxa"/>
            <w:gridSpan w:val="4"/>
          </w:tcPr>
          <w:p w14:paraId="010C2F49" w14:textId="77777777" w:rsidR="007F787F" w:rsidRPr="0010094C" w:rsidRDefault="007F787F" w:rsidP="003D3EC6">
            <w:pPr>
              <w:rPr>
                <w:rFonts w:cstheme="minorHAnsi"/>
                <w:b w:val="0"/>
              </w:rPr>
            </w:pPr>
            <w:r w:rsidRPr="0010094C">
              <w:rPr>
                <w:rFonts w:cstheme="minorHAnsi"/>
                <w:b w:val="0"/>
              </w:rPr>
              <w:t>In judging each article, the judges will be asked to allocate marks as follows:-</w:t>
            </w:r>
          </w:p>
          <w:p w14:paraId="4B7EBA97" w14:textId="77777777" w:rsidR="007F787F" w:rsidRPr="0010094C" w:rsidRDefault="007F787F" w:rsidP="003D3EC6">
            <w:pPr>
              <w:rPr>
                <w:b w:val="0"/>
              </w:rPr>
            </w:pPr>
          </w:p>
          <w:p w14:paraId="57C9201A" w14:textId="43730F81" w:rsidR="007F787F" w:rsidRPr="0010094C" w:rsidRDefault="0025193B" w:rsidP="003D3EC6">
            <w:pPr>
              <w:rPr>
                <w:b w:val="0"/>
              </w:rPr>
            </w:pPr>
            <w:r>
              <w:rPr>
                <w:b w:val="0"/>
              </w:rPr>
              <w:t>Creativity of the recipe</w:t>
            </w:r>
            <w:r w:rsidR="007F787F">
              <w:rPr>
                <w:b w:val="0"/>
              </w:rPr>
              <w:t xml:space="preserve">      </w:t>
            </w:r>
            <w:r w:rsidR="005F5525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                                                              </w:t>
            </w:r>
            <w:r w:rsidR="007F787F">
              <w:rPr>
                <w:b w:val="0"/>
              </w:rPr>
              <w:t xml:space="preserve">  </w:t>
            </w:r>
            <w:proofErr w:type="gramStart"/>
            <w:r>
              <w:rPr>
                <w:b w:val="0"/>
              </w:rPr>
              <w:t>15</w:t>
            </w:r>
            <w:r w:rsidR="000B2C26">
              <w:rPr>
                <w:b w:val="0"/>
              </w:rPr>
              <w:t xml:space="preserve"> </w:t>
            </w:r>
            <w:r w:rsidR="007F787F">
              <w:rPr>
                <w:b w:val="0"/>
              </w:rPr>
              <w:t xml:space="preserve"> </w:t>
            </w:r>
            <w:r w:rsidR="007F787F" w:rsidRPr="0010094C">
              <w:rPr>
                <w:b w:val="0"/>
              </w:rPr>
              <w:t>marks</w:t>
            </w:r>
            <w:proofErr w:type="gramEnd"/>
          </w:p>
          <w:p w14:paraId="59E1644E" w14:textId="12395EE6" w:rsidR="007F787F" w:rsidRPr="0010094C" w:rsidRDefault="0025193B" w:rsidP="003D3EC6">
            <w:pPr>
              <w:rPr>
                <w:b w:val="0"/>
              </w:rPr>
            </w:pPr>
            <w:r>
              <w:rPr>
                <w:b w:val="0"/>
              </w:rPr>
              <w:t>Quality of video presentation</w:t>
            </w:r>
            <w:r w:rsidR="005F5525">
              <w:rPr>
                <w:b w:val="0"/>
              </w:rPr>
              <w:t xml:space="preserve">         </w:t>
            </w:r>
            <w:r>
              <w:rPr>
                <w:b w:val="0"/>
              </w:rPr>
              <w:t xml:space="preserve">                                                     </w:t>
            </w:r>
            <w:r w:rsidR="005F5525">
              <w:rPr>
                <w:b w:val="0"/>
              </w:rPr>
              <w:t xml:space="preserve"> </w:t>
            </w:r>
            <w:r w:rsidR="00E254D5">
              <w:rPr>
                <w:b w:val="0"/>
              </w:rPr>
              <w:t>3</w:t>
            </w:r>
            <w:r w:rsidR="007231CC">
              <w:rPr>
                <w:b w:val="0"/>
              </w:rPr>
              <w:t>5</w:t>
            </w:r>
            <w:r w:rsidR="005F5525">
              <w:rPr>
                <w:b w:val="0"/>
              </w:rPr>
              <w:t xml:space="preserve"> marks </w:t>
            </w:r>
          </w:p>
          <w:p w14:paraId="36D1DC87" w14:textId="044D1DB0" w:rsidR="007F787F" w:rsidRPr="0010094C" w:rsidRDefault="0025193B" w:rsidP="003D3EC6">
            <w:pPr>
              <w:rPr>
                <w:b w:val="0"/>
              </w:rPr>
            </w:pPr>
            <w:r>
              <w:rPr>
                <w:b w:val="0"/>
              </w:rPr>
              <w:t xml:space="preserve">Visual </w:t>
            </w:r>
            <w:r w:rsidR="007F787F" w:rsidRPr="0010094C">
              <w:rPr>
                <w:b w:val="0"/>
              </w:rPr>
              <w:t xml:space="preserve">Appearance of Finished Dishes </w:t>
            </w:r>
            <w:r w:rsidR="007F787F">
              <w:rPr>
                <w:b w:val="0"/>
              </w:rPr>
              <w:t xml:space="preserve">                                                </w:t>
            </w:r>
            <w:r w:rsidR="00E254D5">
              <w:rPr>
                <w:b w:val="0"/>
              </w:rPr>
              <w:t>3</w:t>
            </w:r>
            <w:r>
              <w:rPr>
                <w:b w:val="0"/>
              </w:rPr>
              <w:t>0</w:t>
            </w:r>
            <w:r w:rsidR="007231CC">
              <w:rPr>
                <w:b w:val="0"/>
              </w:rPr>
              <w:t xml:space="preserve"> </w:t>
            </w:r>
            <w:r w:rsidR="007F787F" w:rsidRPr="0010094C">
              <w:rPr>
                <w:b w:val="0"/>
              </w:rPr>
              <w:t>marks</w:t>
            </w:r>
          </w:p>
          <w:p w14:paraId="5061D604" w14:textId="7296D3E1" w:rsidR="007F787F" w:rsidRPr="0010094C" w:rsidRDefault="0025193B" w:rsidP="003D3EC6">
            <w:pPr>
              <w:rPr>
                <w:b w:val="0"/>
              </w:rPr>
            </w:pPr>
            <w:r>
              <w:rPr>
                <w:b w:val="0"/>
              </w:rPr>
              <w:t xml:space="preserve">Promotion of Scotch Lamb                                                        </w:t>
            </w:r>
            <w:r w:rsidR="007F787F">
              <w:rPr>
                <w:b w:val="0"/>
              </w:rPr>
              <w:t xml:space="preserve">            </w:t>
            </w:r>
            <w:r>
              <w:rPr>
                <w:b w:val="0"/>
              </w:rPr>
              <w:t xml:space="preserve"> 20 </w:t>
            </w:r>
            <w:r w:rsidR="003A4535">
              <w:rPr>
                <w:b w:val="0"/>
              </w:rPr>
              <w:t xml:space="preserve"> marks </w:t>
            </w:r>
          </w:p>
          <w:p w14:paraId="545C4A78" w14:textId="77777777" w:rsidR="007F787F" w:rsidRPr="0010094C" w:rsidRDefault="007F787F" w:rsidP="003D3EC6">
            <w:pPr>
              <w:rPr>
                <w:b w:val="0"/>
              </w:rPr>
            </w:pPr>
          </w:p>
          <w:p w14:paraId="73A1B076" w14:textId="77777777" w:rsidR="007F787F" w:rsidRDefault="007F787F" w:rsidP="003D3EC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Total  </w:t>
            </w:r>
            <w:r w:rsidRPr="0010094C">
              <w:rPr>
                <w:b w:val="0"/>
              </w:rPr>
              <w:t>100 marks</w:t>
            </w:r>
          </w:p>
        </w:tc>
      </w:tr>
      <w:tr w:rsidR="007F787F" w14:paraId="216B45C9" w14:textId="77777777" w:rsidTr="00AD5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9" w:type="dxa"/>
            <w:gridSpan w:val="4"/>
          </w:tcPr>
          <w:p w14:paraId="7B770E44" w14:textId="77777777" w:rsidR="007F787F" w:rsidRDefault="007F787F" w:rsidP="003D3EC6">
            <w:pPr>
              <w:rPr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PROCEDURE </w:t>
            </w:r>
          </w:p>
        </w:tc>
      </w:tr>
      <w:tr w:rsidR="007F787F" w14:paraId="5E443AAE" w14:textId="77777777" w:rsidTr="00AD5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9" w:type="dxa"/>
            <w:gridSpan w:val="4"/>
          </w:tcPr>
          <w:p w14:paraId="2B60E5E5" w14:textId="4032ED85" w:rsidR="007F787F" w:rsidRPr="0010094C" w:rsidRDefault="00743E32" w:rsidP="007F787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All Teams must enter using the SAYFC entry form, entries close </w:t>
            </w:r>
            <w:r w:rsidR="00C22D60">
              <w:rPr>
                <w:rFonts w:ascii="Calibri" w:hAnsi="Calibri"/>
                <w:b w:val="0"/>
              </w:rPr>
              <w:t xml:space="preserve">on </w:t>
            </w:r>
            <w:r w:rsidR="0025193B">
              <w:rPr>
                <w:rFonts w:ascii="Calibri" w:hAnsi="Calibri"/>
                <w:b w:val="0"/>
              </w:rPr>
              <w:t>24</w:t>
            </w:r>
            <w:r w:rsidR="00C22D60" w:rsidRPr="00C22D60">
              <w:rPr>
                <w:rFonts w:ascii="Calibri" w:hAnsi="Calibri"/>
                <w:b w:val="0"/>
                <w:vertAlign w:val="superscript"/>
              </w:rPr>
              <w:t>th</w:t>
            </w:r>
            <w:r w:rsidR="00C22D60">
              <w:rPr>
                <w:rFonts w:ascii="Calibri" w:hAnsi="Calibri"/>
                <w:b w:val="0"/>
              </w:rPr>
              <w:t xml:space="preserve"> October 2024</w:t>
            </w:r>
          </w:p>
          <w:p w14:paraId="3F604CAC" w14:textId="79C953A9" w:rsidR="007F787F" w:rsidRPr="0010094C" w:rsidRDefault="00BB0FEE" w:rsidP="007F787F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A maximum of </w:t>
            </w:r>
            <w:r w:rsidR="00FA19DE">
              <w:rPr>
                <w:rFonts w:ascii="Calibri" w:hAnsi="Calibri"/>
                <w:b w:val="0"/>
              </w:rPr>
              <w:t>9 teams can participate</w:t>
            </w:r>
            <w:r w:rsidR="003F72D1">
              <w:rPr>
                <w:rFonts w:ascii="Calibri" w:hAnsi="Calibri"/>
                <w:b w:val="0"/>
              </w:rPr>
              <w:t xml:space="preserve"> so spaces a</w:t>
            </w:r>
            <w:r w:rsidR="00471999">
              <w:rPr>
                <w:rFonts w:ascii="Calibri" w:hAnsi="Calibri"/>
                <w:b w:val="0"/>
              </w:rPr>
              <w:t>re allocated to the first 9 entries received.</w:t>
            </w:r>
          </w:p>
          <w:p w14:paraId="6C6A2B16" w14:textId="1387DC3A" w:rsidR="007F787F" w:rsidRPr="008A62ED" w:rsidRDefault="007F787F" w:rsidP="007F787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 w:val="0"/>
              </w:rPr>
            </w:pPr>
            <w:proofErr w:type="gramStart"/>
            <w:r w:rsidRPr="0010094C">
              <w:rPr>
                <w:rFonts w:ascii="Calibri" w:hAnsi="Calibri"/>
                <w:b w:val="0"/>
              </w:rPr>
              <w:t>Judges,  decision</w:t>
            </w:r>
            <w:proofErr w:type="gramEnd"/>
            <w:r w:rsidRPr="0010094C">
              <w:rPr>
                <w:rFonts w:ascii="Calibri" w:hAnsi="Calibri"/>
                <w:b w:val="0"/>
              </w:rPr>
              <w:t xml:space="preserve"> will be </w:t>
            </w:r>
            <w:r w:rsidR="00A54F78">
              <w:rPr>
                <w:rFonts w:ascii="Calibri" w:hAnsi="Calibri"/>
                <w:b w:val="0"/>
              </w:rPr>
              <w:t>final</w:t>
            </w:r>
            <w:r w:rsidR="00E947E2">
              <w:rPr>
                <w:rFonts w:ascii="Calibri" w:hAnsi="Calibri"/>
                <w:b w:val="0"/>
              </w:rPr>
              <w:t>.</w:t>
            </w:r>
          </w:p>
          <w:p w14:paraId="6A5B336B" w14:textId="796317C2" w:rsidR="001164C7" w:rsidRDefault="008A62ED" w:rsidP="007F787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 w:val="0"/>
              </w:rPr>
              <w:t>This will be a virtual Scotch Lamb cook off Competition, with Teams requir</w:t>
            </w:r>
            <w:r w:rsidR="003627B3">
              <w:rPr>
                <w:rFonts w:ascii="Calibri" w:hAnsi="Calibri"/>
                <w:b w:val="0"/>
              </w:rPr>
              <w:t xml:space="preserve">ed </w:t>
            </w:r>
            <w:r w:rsidR="0025193B">
              <w:rPr>
                <w:rFonts w:ascii="Calibri" w:hAnsi="Calibri"/>
                <w:b w:val="0"/>
              </w:rPr>
              <w:t>to produce</w:t>
            </w:r>
            <w:r w:rsidR="0056795E">
              <w:rPr>
                <w:rFonts w:ascii="Calibri" w:hAnsi="Calibri"/>
                <w:b w:val="0"/>
              </w:rPr>
              <w:t xml:space="preserve"> video clips</w:t>
            </w:r>
            <w:r>
              <w:rPr>
                <w:rFonts w:ascii="Calibri" w:hAnsi="Calibri"/>
                <w:b w:val="0"/>
              </w:rPr>
              <w:t xml:space="preserve"> </w:t>
            </w:r>
            <w:r w:rsidR="00F44489">
              <w:rPr>
                <w:rFonts w:ascii="Calibri" w:hAnsi="Calibri"/>
                <w:b w:val="0"/>
              </w:rPr>
              <w:t>which</w:t>
            </w:r>
            <w:r w:rsidR="00047982">
              <w:rPr>
                <w:rFonts w:ascii="Calibri" w:hAnsi="Calibri"/>
                <w:b w:val="0"/>
              </w:rPr>
              <w:t xml:space="preserve"> demonstrate a </w:t>
            </w:r>
            <w:r w:rsidR="004E661F">
              <w:rPr>
                <w:rFonts w:ascii="Calibri" w:hAnsi="Calibri"/>
                <w:b w:val="0"/>
              </w:rPr>
              <w:t>creative and fun approach</w:t>
            </w:r>
            <w:r w:rsidR="00DF50E1">
              <w:rPr>
                <w:rFonts w:ascii="Calibri" w:hAnsi="Calibri"/>
                <w:b w:val="0"/>
              </w:rPr>
              <w:t xml:space="preserve"> </w:t>
            </w:r>
            <w:r w:rsidR="00360872">
              <w:rPr>
                <w:rFonts w:ascii="Calibri" w:hAnsi="Calibri"/>
                <w:b w:val="0"/>
              </w:rPr>
              <w:t xml:space="preserve">to preparing Scotch Lamb </w:t>
            </w:r>
            <w:r w:rsidR="00DF50E1">
              <w:rPr>
                <w:rFonts w:ascii="Calibri" w:hAnsi="Calibri"/>
                <w:b w:val="0"/>
              </w:rPr>
              <w:t>which highlights passion and creativity</w:t>
            </w:r>
          </w:p>
          <w:p w14:paraId="026B9E57" w14:textId="13F5544B" w:rsidR="008A62ED" w:rsidRPr="001164C7" w:rsidRDefault="004E661F" w:rsidP="007F787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 w:val="0"/>
              </w:rPr>
              <w:t xml:space="preserve">The video </w:t>
            </w:r>
            <w:r>
              <w:rPr>
                <w:rFonts w:ascii="Calibri" w:hAnsi="Calibri"/>
                <w:bCs w:val="0"/>
                <w:u w:val="single"/>
              </w:rPr>
              <w:t xml:space="preserve">must </w:t>
            </w:r>
            <w:proofErr w:type="gramStart"/>
            <w:r w:rsidRPr="001164C7">
              <w:rPr>
                <w:rFonts w:ascii="Calibri" w:hAnsi="Calibri"/>
                <w:bCs w:val="0"/>
              </w:rPr>
              <w:t xml:space="preserve">include  </w:t>
            </w:r>
            <w:r w:rsidR="00360872">
              <w:rPr>
                <w:rFonts w:ascii="Calibri" w:hAnsi="Calibri"/>
                <w:bCs w:val="0"/>
              </w:rPr>
              <w:t>Ingredients</w:t>
            </w:r>
            <w:proofErr w:type="gramEnd"/>
            <w:r w:rsidR="00360872">
              <w:rPr>
                <w:rFonts w:ascii="Calibri" w:hAnsi="Calibri"/>
                <w:bCs w:val="0"/>
              </w:rPr>
              <w:t xml:space="preserve">, </w:t>
            </w:r>
            <w:r w:rsidR="00A52731" w:rsidRPr="001164C7">
              <w:rPr>
                <w:rFonts w:ascii="Calibri" w:hAnsi="Calibri"/>
                <w:bCs w:val="0"/>
                <w:i/>
                <w:iCs/>
              </w:rPr>
              <w:t>Cooking process, final dish, mentioning lamb for St Andrews Day</w:t>
            </w:r>
            <w:r w:rsidR="001164C7" w:rsidRPr="001164C7">
              <w:rPr>
                <w:rFonts w:ascii="Calibri" w:hAnsi="Calibri"/>
                <w:bCs w:val="0"/>
                <w:i/>
                <w:iCs/>
              </w:rPr>
              <w:t xml:space="preserve"> </w:t>
            </w:r>
            <w:r w:rsidR="00A52731" w:rsidRPr="001164C7">
              <w:rPr>
                <w:rFonts w:ascii="Calibri" w:hAnsi="Calibri"/>
                <w:bCs w:val="0"/>
                <w:i/>
                <w:iCs/>
              </w:rPr>
              <w:t xml:space="preserve"> and why they love Scotch Lamb</w:t>
            </w:r>
          </w:p>
          <w:p w14:paraId="57BDC5B0" w14:textId="48E6E6B3" w:rsidR="00471999" w:rsidRPr="007D6EB3" w:rsidRDefault="00471999" w:rsidP="007F787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Each Team receives </w:t>
            </w:r>
            <w:proofErr w:type="gramStart"/>
            <w:r>
              <w:rPr>
                <w:rFonts w:ascii="Calibri" w:hAnsi="Calibri"/>
                <w:b w:val="0"/>
              </w:rPr>
              <w:t>Scotch</w:t>
            </w:r>
            <w:proofErr w:type="gramEnd"/>
            <w:r>
              <w:rPr>
                <w:rFonts w:ascii="Calibri" w:hAnsi="Calibri"/>
                <w:b w:val="0"/>
              </w:rPr>
              <w:t xml:space="preserve"> Lamb product which will be a rack </w:t>
            </w:r>
            <w:r w:rsidR="006D14FC">
              <w:rPr>
                <w:rFonts w:ascii="Calibri" w:hAnsi="Calibri"/>
                <w:b w:val="0"/>
              </w:rPr>
              <w:t>of Lamb and Scotch Lamb aprons.</w:t>
            </w:r>
            <w:r w:rsidR="0025193B">
              <w:rPr>
                <w:rFonts w:ascii="Calibri" w:hAnsi="Calibri"/>
                <w:b w:val="0"/>
              </w:rPr>
              <w:t xml:space="preserve"> Meat will be distributed 1</w:t>
            </w:r>
            <w:r w:rsidR="0025193B" w:rsidRPr="0025193B">
              <w:rPr>
                <w:rFonts w:ascii="Calibri" w:hAnsi="Calibri"/>
                <w:b w:val="0"/>
                <w:vertAlign w:val="superscript"/>
              </w:rPr>
              <w:t>st</w:t>
            </w:r>
            <w:r w:rsidR="0025193B">
              <w:rPr>
                <w:rFonts w:ascii="Calibri" w:hAnsi="Calibri"/>
                <w:b w:val="0"/>
              </w:rPr>
              <w:t xml:space="preserve"> November – 8</w:t>
            </w:r>
            <w:r w:rsidR="0025193B" w:rsidRPr="0025193B">
              <w:rPr>
                <w:rFonts w:ascii="Calibri" w:hAnsi="Calibri"/>
                <w:b w:val="0"/>
                <w:vertAlign w:val="superscript"/>
              </w:rPr>
              <w:t>th</w:t>
            </w:r>
            <w:r w:rsidR="0025193B">
              <w:rPr>
                <w:rFonts w:ascii="Calibri" w:hAnsi="Calibri"/>
                <w:b w:val="0"/>
              </w:rPr>
              <w:t xml:space="preserve"> November 2024</w:t>
            </w:r>
          </w:p>
          <w:p w14:paraId="02C302CE" w14:textId="77777777" w:rsidR="00162960" w:rsidRPr="00162960" w:rsidRDefault="005D1642" w:rsidP="007F787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The Team must cook and prepare a family meal using the rack of lamb provided by QMS.  </w:t>
            </w:r>
          </w:p>
          <w:p w14:paraId="1887C720" w14:textId="66D305F1" w:rsidR="007D6EB3" w:rsidRPr="006D14FC" w:rsidRDefault="005D1642" w:rsidP="00162960">
            <w:pPr>
              <w:pStyle w:val="ListParagraph"/>
              <w:spacing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The team must submit their </w:t>
            </w:r>
            <w:r w:rsidR="006039B1">
              <w:rPr>
                <w:rFonts w:ascii="Calibri" w:hAnsi="Calibri"/>
                <w:b w:val="0"/>
              </w:rPr>
              <w:t>recipe</w:t>
            </w:r>
            <w:r>
              <w:rPr>
                <w:rFonts w:ascii="Calibri" w:hAnsi="Calibri"/>
                <w:b w:val="0"/>
              </w:rPr>
              <w:t xml:space="preserve"> including all</w:t>
            </w:r>
            <w:r w:rsidR="00A50B1A">
              <w:rPr>
                <w:rFonts w:ascii="Calibri" w:hAnsi="Calibri"/>
                <w:b w:val="0"/>
              </w:rPr>
              <w:t xml:space="preserve"> </w:t>
            </w:r>
            <w:r w:rsidR="00621D47">
              <w:rPr>
                <w:rFonts w:ascii="Calibri" w:hAnsi="Calibri"/>
                <w:b w:val="0"/>
              </w:rPr>
              <w:t xml:space="preserve">detailed list of all </w:t>
            </w:r>
            <w:r w:rsidR="00A50B1A">
              <w:rPr>
                <w:rFonts w:ascii="Calibri" w:hAnsi="Calibri"/>
                <w:b w:val="0"/>
              </w:rPr>
              <w:t>ingredients</w:t>
            </w:r>
            <w:r w:rsidR="00621D47">
              <w:rPr>
                <w:rFonts w:ascii="Calibri" w:hAnsi="Calibri"/>
                <w:b w:val="0"/>
              </w:rPr>
              <w:t xml:space="preserve"> and measurements used</w:t>
            </w:r>
            <w:r w:rsidR="00A50B1A">
              <w:rPr>
                <w:rFonts w:ascii="Calibri" w:hAnsi="Calibri"/>
                <w:b w:val="0"/>
              </w:rPr>
              <w:t xml:space="preserve"> and the instructions to prepare the meal.  </w:t>
            </w:r>
            <w:r w:rsidR="006039B1">
              <w:rPr>
                <w:rFonts w:ascii="Calibri" w:hAnsi="Calibri"/>
                <w:b w:val="0"/>
              </w:rPr>
              <w:t xml:space="preserve">The QMS judge will follow this </w:t>
            </w:r>
            <w:r w:rsidR="00CA7347">
              <w:rPr>
                <w:rFonts w:ascii="Calibri" w:hAnsi="Calibri"/>
                <w:b w:val="0"/>
              </w:rPr>
              <w:t>recipe</w:t>
            </w:r>
            <w:r w:rsidR="006039B1">
              <w:rPr>
                <w:rFonts w:ascii="Calibri" w:hAnsi="Calibri"/>
                <w:b w:val="0"/>
              </w:rPr>
              <w:t xml:space="preserve"> to test its </w:t>
            </w:r>
            <w:r w:rsidR="00CA7347">
              <w:rPr>
                <w:rFonts w:ascii="Calibri" w:hAnsi="Calibri"/>
                <w:b w:val="0"/>
              </w:rPr>
              <w:t xml:space="preserve">authenticity and test the flavors of the dish.  </w:t>
            </w:r>
            <w:r w:rsidR="0060351E">
              <w:rPr>
                <w:rFonts w:ascii="Calibri" w:hAnsi="Calibri"/>
                <w:b w:val="0"/>
              </w:rPr>
              <w:t>(This</w:t>
            </w:r>
            <w:r w:rsidR="00A50B1A">
              <w:rPr>
                <w:rFonts w:ascii="Calibri" w:hAnsi="Calibri"/>
                <w:b w:val="0"/>
              </w:rPr>
              <w:t xml:space="preserve"> </w:t>
            </w:r>
            <w:r w:rsidR="006039B1">
              <w:rPr>
                <w:rFonts w:ascii="Calibri" w:hAnsi="Calibri"/>
                <w:b w:val="0"/>
              </w:rPr>
              <w:t>recipe</w:t>
            </w:r>
            <w:r w:rsidR="00A50B1A">
              <w:rPr>
                <w:rFonts w:ascii="Calibri" w:hAnsi="Calibri"/>
                <w:b w:val="0"/>
              </w:rPr>
              <w:t xml:space="preserve"> may be used in the QMS scotch </w:t>
            </w:r>
            <w:r w:rsidR="006039B1">
              <w:rPr>
                <w:rFonts w:ascii="Calibri" w:hAnsi="Calibri"/>
                <w:b w:val="0"/>
              </w:rPr>
              <w:t>calendar</w:t>
            </w:r>
            <w:r w:rsidR="00A50B1A">
              <w:rPr>
                <w:rFonts w:ascii="Calibri" w:hAnsi="Calibri"/>
                <w:b w:val="0"/>
              </w:rPr>
              <w:t xml:space="preserve"> and promotional leaflets)</w:t>
            </w:r>
          </w:p>
          <w:p w14:paraId="70C9CE71" w14:textId="6FCBA6D4" w:rsidR="006D14FC" w:rsidRPr="0010094C" w:rsidRDefault="006D14FC" w:rsidP="007F787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QMS Scotch </w:t>
            </w:r>
            <w:r w:rsidR="00162960">
              <w:rPr>
                <w:rFonts w:ascii="Calibri" w:hAnsi="Calibri"/>
                <w:b w:val="0"/>
              </w:rPr>
              <w:t>apron</w:t>
            </w:r>
            <w:r w:rsidR="00162960">
              <w:rPr>
                <w:rFonts w:ascii="Calibri" w:hAnsi="Calibri"/>
                <w:bCs w:val="0"/>
              </w:rPr>
              <w:t>s</w:t>
            </w:r>
            <w:r>
              <w:rPr>
                <w:rFonts w:ascii="Calibri" w:hAnsi="Calibri"/>
                <w:b w:val="0"/>
              </w:rPr>
              <w:t xml:space="preserve"> and branding must be worn and </w:t>
            </w:r>
            <w:r w:rsidR="007D6EB3">
              <w:rPr>
                <w:rFonts w:ascii="Calibri" w:hAnsi="Calibri"/>
                <w:b w:val="0"/>
              </w:rPr>
              <w:t>visible in the videos.</w:t>
            </w:r>
          </w:p>
          <w:p w14:paraId="25E255F6" w14:textId="44E214B3" w:rsidR="007F787F" w:rsidRPr="0025193B" w:rsidRDefault="006062B7" w:rsidP="005014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hAnsi="Calibri"/>
                <w:b w:val="0"/>
              </w:rPr>
              <w:t>Teams must submit the videos no later than 15</w:t>
            </w:r>
            <w:r w:rsidRPr="006062B7">
              <w:rPr>
                <w:rFonts w:ascii="Calibri" w:hAnsi="Calibri"/>
                <w:b w:val="0"/>
                <w:vertAlign w:val="superscript"/>
              </w:rPr>
              <w:t>th</w:t>
            </w:r>
            <w:r>
              <w:rPr>
                <w:rFonts w:ascii="Calibri" w:hAnsi="Calibri"/>
                <w:b w:val="0"/>
              </w:rPr>
              <w:t xml:space="preserve"> November 2024, this can be sent via </w:t>
            </w:r>
            <w:r w:rsidR="0060351E">
              <w:rPr>
                <w:rFonts w:ascii="Calibri" w:hAnsi="Calibri"/>
                <w:b w:val="0"/>
              </w:rPr>
              <w:t>what’</w:t>
            </w:r>
            <w:r w:rsidR="0060351E">
              <w:rPr>
                <w:rFonts w:ascii="Calibri" w:hAnsi="Calibri"/>
                <w:bCs w:val="0"/>
              </w:rPr>
              <w:t>s</w:t>
            </w:r>
            <w:r>
              <w:rPr>
                <w:rFonts w:ascii="Calibri" w:hAnsi="Calibri"/>
                <w:b w:val="0"/>
              </w:rPr>
              <w:t xml:space="preserve"> ap</w:t>
            </w:r>
            <w:r w:rsidR="0060351E">
              <w:rPr>
                <w:rFonts w:ascii="Calibri" w:hAnsi="Calibri"/>
                <w:b w:val="0"/>
              </w:rPr>
              <w:t>p</w:t>
            </w:r>
            <w:r>
              <w:rPr>
                <w:rFonts w:ascii="Calibri" w:hAnsi="Calibri"/>
                <w:b w:val="0"/>
              </w:rPr>
              <w:t xml:space="preserve">, </w:t>
            </w:r>
            <w:r w:rsidR="00786CF4">
              <w:rPr>
                <w:rFonts w:ascii="Calibri" w:hAnsi="Calibri"/>
                <w:b w:val="0"/>
              </w:rPr>
              <w:t>or SAYFC Platform</w:t>
            </w:r>
          </w:p>
          <w:p w14:paraId="247031EF" w14:textId="5211DF4C" w:rsidR="0025193B" w:rsidRPr="0025193B" w:rsidRDefault="0025193B" w:rsidP="005014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Judging will commence 21</w:t>
            </w:r>
            <w:r w:rsidRPr="0025193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November</w:t>
            </w:r>
          </w:p>
          <w:p w14:paraId="1103D22A" w14:textId="689F05A0" w:rsidR="0025193B" w:rsidRPr="00786CF4" w:rsidRDefault="0025193B" w:rsidP="005014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QMS will share the videos and announce the winner 28</w:t>
            </w:r>
            <w:r w:rsidRPr="0025193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 to 31</w:t>
            </w:r>
            <w:r w:rsidRPr="0025193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November</w:t>
            </w:r>
          </w:p>
          <w:p w14:paraId="4F773C25" w14:textId="77777777" w:rsidR="00786CF4" w:rsidRPr="00766C34" w:rsidRDefault="00786CF4" w:rsidP="005014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9932F9">
              <w:rPr>
                <w:b w:val="0"/>
                <w:bCs w:val="0"/>
                <w:sz w:val="20"/>
                <w:szCs w:val="20"/>
              </w:rPr>
              <w:t>QMS to edit and share videos on social media platforms to promote Lamb for St Andrews Day</w:t>
            </w:r>
          </w:p>
          <w:p w14:paraId="76F30D8F" w14:textId="7F0324B7" w:rsidR="00766C34" w:rsidRPr="009932F9" w:rsidRDefault="00766C34" w:rsidP="005014D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Winner Announced on St Andrews Day – 3</w:t>
            </w:r>
            <w:r w:rsidR="0025193B">
              <w:rPr>
                <w:b w:val="0"/>
                <w:bCs w:val="0"/>
                <w:sz w:val="20"/>
                <w:szCs w:val="20"/>
              </w:rPr>
              <w:t>1</w:t>
            </w:r>
            <w:proofErr w:type="gramStart"/>
            <w:r w:rsidR="0025193B" w:rsidRPr="0025193B">
              <w:rPr>
                <w:b w:val="0"/>
                <w:bCs w:val="0"/>
                <w:sz w:val="20"/>
                <w:szCs w:val="20"/>
                <w:vertAlign w:val="superscript"/>
              </w:rPr>
              <w:t>st</w:t>
            </w:r>
            <w:r w:rsidR="0025193B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 xml:space="preserve"> November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2024</w:t>
            </w:r>
          </w:p>
          <w:p w14:paraId="2841C2EC" w14:textId="3A792B49" w:rsidR="009932F9" w:rsidRPr="00FC419B" w:rsidRDefault="009932F9" w:rsidP="00FC419B">
            <w:pPr>
              <w:spacing w:line="240" w:lineRule="auto"/>
              <w:ind w:left="360"/>
              <w:rPr>
                <w:sz w:val="20"/>
                <w:szCs w:val="20"/>
              </w:rPr>
            </w:pPr>
          </w:p>
          <w:p w14:paraId="130D0A12" w14:textId="206253D0" w:rsidR="00B658A1" w:rsidRPr="00B658A1" w:rsidRDefault="009932F9" w:rsidP="00B658A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Winning Team will receive </w:t>
            </w:r>
            <w:r w:rsidR="00B658A1" w:rsidRPr="00B658A1">
              <w:rPr>
                <w:sz w:val="20"/>
                <w:szCs w:val="20"/>
                <w:lang w:val="en-GB"/>
              </w:rPr>
              <w:t>Scotch Lamb Hamper, which will include an apron, hat, canvas bag, cap, and t-shirt</w:t>
            </w:r>
            <w:r w:rsidR="00FC419B">
              <w:rPr>
                <w:sz w:val="20"/>
                <w:szCs w:val="20"/>
                <w:lang w:val="en-GB"/>
              </w:rPr>
              <w:t xml:space="preserve"> </w:t>
            </w:r>
          </w:p>
          <w:p w14:paraId="5AB49EFD" w14:textId="7648120D" w:rsidR="009932F9" w:rsidRPr="009C6CAD" w:rsidRDefault="009932F9" w:rsidP="00FC419B">
            <w:pPr>
              <w:pStyle w:val="ListParagraph"/>
              <w:spacing w:line="240" w:lineRule="auto"/>
              <w:rPr>
                <w:sz w:val="20"/>
                <w:szCs w:val="20"/>
              </w:rPr>
            </w:pPr>
          </w:p>
        </w:tc>
      </w:tr>
      <w:tr w:rsidR="007F787F" w14:paraId="6C958FE9" w14:textId="77777777" w:rsidTr="00AD5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9" w:type="dxa"/>
            <w:gridSpan w:val="4"/>
          </w:tcPr>
          <w:p w14:paraId="7A8C1F31" w14:textId="77777777" w:rsidR="007F787F" w:rsidRPr="000E7EB5" w:rsidRDefault="007F787F" w:rsidP="003D3EC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0BEDA40" w14:textId="77777777" w:rsidR="007F787F" w:rsidRPr="00867885" w:rsidRDefault="007F787F" w:rsidP="007F787F">
      <w:pPr>
        <w:spacing w:after="0" w:line="240" w:lineRule="auto"/>
        <w:rPr>
          <w:rFonts w:cstheme="minorHAnsi"/>
          <w:sz w:val="20"/>
          <w:szCs w:val="20"/>
        </w:rPr>
      </w:pPr>
    </w:p>
    <w:p w14:paraId="74C7A5C9" w14:textId="42039064" w:rsidR="007F787F" w:rsidRDefault="007F787F" w:rsidP="007F787F">
      <w:pPr>
        <w:spacing w:after="0" w:line="240" w:lineRule="auto"/>
        <w:rPr>
          <w:rFonts w:cstheme="minorHAnsi"/>
          <w:b/>
          <w:color w:val="C0504D" w:themeColor="accent2"/>
          <w:sz w:val="20"/>
          <w:szCs w:val="20"/>
        </w:rPr>
      </w:pPr>
      <w:r>
        <w:rPr>
          <w:rFonts w:cstheme="minorHAnsi"/>
          <w:b/>
          <w:color w:val="C0504D" w:themeColor="accent2"/>
          <w:sz w:val="20"/>
          <w:szCs w:val="20"/>
        </w:rPr>
        <w:tab/>
        <w:t>Entry Deadline:</w:t>
      </w:r>
      <w:r>
        <w:rPr>
          <w:rFonts w:cstheme="minorHAnsi"/>
          <w:b/>
          <w:color w:val="C0504D" w:themeColor="accent2"/>
          <w:sz w:val="20"/>
          <w:szCs w:val="20"/>
        </w:rPr>
        <w:tab/>
      </w:r>
      <w:r>
        <w:rPr>
          <w:rFonts w:cstheme="minorHAnsi"/>
          <w:b/>
          <w:color w:val="C0504D" w:themeColor="accent2"/>
          <w:sz w:val="20"/>
          <w:szCs w:val="20"/>
        </w:rPr>
        <w:tab/>
      </w:r>
      <w:r w:rsidR="0025193B">
        <w:rPr>
          <w:rFonts w:cstheme="minorHAnsi"/>
          <w:b/>
          <w:color w:val="C0504D" w:themeColor="accent2"/>
          <w:sz w:val="20"/>
          <w:szCs w:val="20"/>
        </w:rPr>
        <w:t>24</w:t>
      </w:r>
      <w:r w:rsidR="0025193B" w:rsidRPr="0025193B">
        <w:rPr>
          <w:rFonts w:cstheme="minorHAnsi"/>
          <w:b/>
          <w:color w:val="C0504D" w:themeColor="accent2"/>
          <w:sz w:val="20"/>
          <w:szCs w:val="20"/>
          <w:vertAlign w:val="superscript"/>
        </w:rPr>
        <w:t>th</w:t>
      </w:r>
      <w:r w:rsidR="0025193B">
        <w:rPr>
          <w:rFonts w:cstheme="minorHAnsi"/>
          <w:b/>
          <w:color w:val="C0504D" w:themeColor="accent2"/>
          <w:sz w:val="20"/>
          <w:szCs w:val="20"/>
        </w:rPr>
        <w:t xml:space="preserve"> </w:t>
      </w:r>
      <w:r w:rsidR="00313276">
        <w:rPr>
          <w:rFonts w:cstheme="minorHAnsi"/>
          <w:b/>
          <w:color w:val="C0504D" w:themeColor="accent2"/>
          <w:sz w:val="20"/>
          <w:szCs w:val="20"/>
        </w:rPr>
        <w:t>October 2024</w:t>
      </w:r>
      <w:r w:rsidR="00313276">
        <w:rPr>
          <w:rFonts w:cstheme="minorHAnsi"/>
          <w:b/>
          <w:color w:val="C0504D" w:themeColor="accent2"/>
          <w:sz w:val="20"/>
          <w:szCs w:val="20"/>
        </w:rPr>
        <w:tab/>
      </w:r>
      <w:r>
        <w:rPr>
          <w:rFonts w:cstheme="minorHAnsi"/>
          <w:b/>
          <w:color w:val="C0504D" w:themeColor="accent2"/>
          <w:sz w:val="20"/>
          <w:szCs w:val="20"/>
        </w:rPr>
        <w:tab/>
      </w:r>
      <w:r>
        <w:rPr>
          <w:rFonts w:cstheme="minorHAnsi"/>
          <w:b/>
          <w:color w:val="C0504D" w:themeColor="accent2"/>
          <w:sz w:val="20"/>
          <w:szCs w:val="20"/>
        </w:rPr>
        <w:tab/>
      </w:r>
      <w:r>
        <w:rPr>
          <w:rFonts w:cstheme="minorHAnsi"/>
          <w:b/>
          <w:color w:val="C0504D" w:themeColor="accent2"/>
          <w:sz w:val="20"/>
          <w:szCs w:val="20"/>
        </w:rPr>
        <w:tab/>
        <w:t xml:space="preserve">Entry Fee:   </w:t>
      </w:r>
      <w:r>
        <w:rPr>
          <w:rFonts w:cstheme="minorHAnsi"/>
          <w:b/>
          <w:color w:val="C0504D" w:themeColor="accent2"/>
          <w:sz w:val="20"/>
          <w:szCs w:val="20"/>
        </w:rPr>
        <w:tab/>
        <w:t>£</w:t>
      </w:r>
      <w:r w:rsidR="007421AF">
        <w:rPr>
          <w:rFonts w:cstheme="minorHAnsi"/>
          <w:b/>
          <w:color w:val="C0504D" w:themeColor="accent2"/>
          <w:sz w:val="20"/>
          <w:szCs w:val="20"/>
        </w:rPr>
        <w:t>20</w:t>
      </w:r>
    </w:p>
    <w:p w14:paraId="6C218733" w14:textId="77777777" w:rsidR="0060351E" w:rsidRDefault="007F787F" w:rsidP="00255D2B">
      <w:pPr>
        <w:spacing w:after="0" w:line="240" w:lineRule="auto"/>
        <w:ind w:firstLine="720"/>
        <w:rPr>
          <w:rFonts w:cstheme="minorHAnsi"/>
          <w:b/>
          <w:color w:val="C0504D" w:themeColor="accent2"/>
          <w:sz w:val="20"/>
          <w:szCs w:val="20"/>
        </w:rPr>
      </w:pPr>
      <w:r>
        <w:rPr>
          <w:rFonts w:cstheme="minorHAnsi"/>
          <w:b/>
          <w:color w:val="C0504D" w:themeColor="accent2"/>
          <w:sz w:val="20"/>
          <w:szCs w:val="20"/>
        </w:rPr>
        <w:t>Competition Date</w:t>
      </w:r>
      <w:r w:rsidR="0060351E">
        <w:rPr>
          <w:rFonts w:cstheme="minorHAnsi"/>
          <w:b/>
          <w:color w:val="C0504D" w:themeColor="accent2"/>
          <w:sz w:val="20"/>
          <w:szCs w:val="20"/>
        </w:rPr>
        <w:t xml:space="preserve"> for entries to be </w:t>
      </w:r>
      <w:proofErr w:type="gramStart"/>
      <w:r w:rsidR="0060351E">
        <w:rPr>
          <w:rFonts w:cstheme="minorHAnsi"/>
          <w:b/>
          <w:color w:val="C0504D" w:themeColor="accent2"/>
          <w:sz w:val="20"/>
          <w:szCs w:val="20"/>
        </w:rPr>
        <w:t>submitted :</w:t>
      </w:r>
      <w:proofErr w:type="gramEnd"/>
      <w:r w:rsidR="0060351E">
        <w:rPr>
          <w:rFonts w:cstheme="minorHAnsi"/>
          <w:b/>
          <w:color w:val="C0504D" w:themeColor="accent2"/>
          <w:sz w:val="20"/>
          <w:szCs w:val="20"/>
        </w:rPr>
        <w:t xml:space="preserve"> 15</w:t>
      </w:r>
      <w:r w:rsidR="0060351E" w:rsidRPr="0060351E">
        <w:rPr>
          <w:rFonts w:cstheme="minorHAnsi"/>
          <w:b/>
          <w:color w:val="C0504D" w:themeColor="accent2"/>
          <w:sz w:val="20"/>
          <w:szCs w:val="20"/>
          <w:vertAlign w:val="superscript"/>
        </w:rPr>
        <w:t>th</w:t>
      </w:r>
      <w:r w:rsidR="0060351E">
        <w:rPr>
          <w:rFonts w:cstheme="minorHAnsi"/>
          <w:b/>
          <w:color w:val="C0504D" w:themeColor="accent2"/>
          <w:sz w:val="20"/>
          <w:szCs w:val="20"/>
        </w:rPr>
        <w:t xml:space="preserve"> November 2024</w:t>
      </w:r>
      <w:r w:rsidR="00402339">
        <w:rPr>
          <w:rFonts w:cstheme="minorHAnsi"/>
          <w:b/>
          <w:color w:val="C0504D" w:themeColor="accent2"/>
          <w:sz w:val="20"/>
          <w:szCs w:val="20"/>
        </w:rPr>
        <w:tab/>
      </w:r>
      <w:r w:rsidR="00402339">
        <w:rPr>
          <w:rFonts w:cstheme="minorHAnsi"/>
          <w:b/>
          <w:color w:val="C0504D" w:themeColor="accent2"/>
          <w:sz w:val="20"/>
          <w:szCs w:val="20"/>
        </w:rPr>
        <w:tab/>
      </w:r>
      <w:r>
        <w:rPr>
          <w:rFonts w:cstheme="minorHAnsi"/>
          <w:b/>
          <w:color w:val="C0504D" w:themeColor="accent2"/>
          <w:sz w:val="20"/>
          <w:szCs w:val="20"/>
        </w:rPr>
        <w:tab/>
      </w:r>
      <w:r>
        <w:rPr>
          <w:rFonts w:cstheme="minorHAnsi"/>
          <w:b/>
          <w:color w:val="C0504D" w:themeColor="accent2"/>
          <w:sz w:val="20"/>
          <w:szCs w:val="20"/>
        </w:rPr>
        <w:tab/>
      </w:r>
    </w:p>
    <w:p w14:paraId="2A2FF660" w14:textId="1170B924" w:rsidR="001F7670" w:rsidRDefault="007F787F" w:rsidP="00255D2B">
      <w:pPr>
        <w:spacing w:after="0" w:line="240" w:lineRule="auto"/>
        <w:ind w:firstLine="720"/>
      </w:pPr>
      <w:r>
        <w:rPr>
          <w:rFonts w:cstheme="minorHAnsi"/>
          <w:b/>
          <w:color w:val="C0504D" w:themeColor="accent2"/>
          <w:sz w:val="20"/>
          <w:szCs w:val="20"/>
        </w:rPr>
        <w:t xml:space="preserve">Entry Criteria: </w:t>
      </w:r>
      <w:r w:rsidR="0060351E">
        <w:rPr>
          <w:rFonts w:cstheme="minorHAnsi"/>
          <w:b/>
          <w:color w:val="C0504D" w:themeColor="accent2"/>
          <w:sz w:val="20"/>
          <w:szCs w:val="20"/>
        </w:rPr>
        <w:t>Members, Clubs &amp; Districts</w:t>
      </w:r>
    </w:p>
    <w:sectPr w:rsidR="001F7670" w:rsidSect="00F1318C">
      <w:pgSz w:w="12240" w:h="15840" w:code="1"/>
      <w:pgMar w:top="284" w:right="567" w:bottom="284" w:left="567" w:header="284" w:footer="284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47ECD"/>
    <w:multiLevelType w:val="hybridMultilevel"/>
    <w:tmpl w:val="720A7A1E"/>
    <w:lvl w:ilvl="0" w:tplc="61EE4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40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7F"/>
    <w:rsid w:val="00047982"/>
    <w:rsid w:val="00067C0B"/>
    <w:rsid w:val="00077939"/>
    <w:rsid w:val="000941E8"/>
    <w:rsid w:val="000B2C26"/>
    <w:rsid w:val="0010278D"/>
    <w:rsid w:val="001164C7"/>
    <w:rsid w:val="00121C0C"/>
    <w:rsid w:val="00134B15"/>
    <w:rsid w:val="00154A12"/>
    <w:rsid w:val="00162960"/>
    <w:rsid w:val="001C7BFF"/>
    <w:rsid w:val="001F7670"/>
    <w:rsid w:val="002112AD"/>
    <w:rsid w:val="0025193B"/>
    <w:rsid w:val="00255D2B"/>
    <w:rsid w:val="002B3C3D"/>
    <w:rsid w:val="00313276"/>
    <w:rsid w:val="00314ACF"/>
    <w:rsid w:val="00322823"/>
    <w:rsid w:val="00360872"/>
    <w:rsid w:val="003627B3"/>
    <w:rsid w:val="00374DC7"/>
    <w:rsid w:val="003A4535"/>
    <w:rsid w:val="003F4313"/>
    <w:rsid w:val="003F72D1"/>
    <w:rsid w:val="00402339"/>
    <w:rsid w:val="0043366A"/>
    <w:rsid w:val="00435574"/>
    <w:rsid w:val="00453272"/>
    <w:rsid w:val="00471999"/>
    <w:rsid w:val="004C451E"/>
    <w:rsid w:val="004E661F"/>
    <w:rsid w:val="005014D7"/>
    <w:rsid w:val="00503581"/>
    <w:rsid w:val="00532462"/>
    <w:rsid w:val="0056795E"/>
    <w:rsid w:val="005D1394"/>
    <w:rsid w:val="005D1642"/>
    <w:rsid w:val="005D6F90"/>
    <w:rsid w:val="005F5525"/>
    <w:rsid w:val="0060351E"/>
    <w:rsid w:val="006039B1"/>
    <w:rsid w:val="006062B7"/>
    <w:rsid w:val="00621D47"/>
    <w:rsid w:val="006475B0"/>
    <w:rsid w:val="00681229"/>
    <w:rsid w:val="00690370"/>
    <w:rsid w:val="006B5A1E"/>
    <w:rsid w:val="006D14FC"/>
    <w:rsid w:val="006E08FF"/>
    <w:rsid w:val="0072211E"/>
    <w:rsid w:val="007231CC"/>
    <w:rsid w:val="007421AF"/>
    <w:rsid w:val="00743E32"/>
    <w:rsid w:val="0075096B"/>
    <w:rsid w:val="00766C34"/>
    <w:rsid w:val="007800F7"/>
    <w:rsid w:val="00786CF4"/>
    <w:rsid w:val="007D6EB3"/>
    <w:rsid w:val="007F787F"/>
    <w:rsid w:val="00833C1E"/>
    <w:rsid w:val="008868C0"/>
    <w:rsid w:val="008A62ED"/>
    <w:rsid w:val="0090747E"/>
    <w:rsid w:val="00961069"/>
    <w:rsid w:val="009711EF"/>
    <w:rsid w:val="009932F9"/>
    <w:rsid w:val="009C6CAD"/>
    <w:rsid w:val="009F6930"/>
    <w:rsid w:val="00A50B1A"/>
    <w:rsid w:val="00A52731"/>
    <w:rsid w:val="00A54F78"/>
    <w:rsid w:val="00AD5AFC"/>
    <w:rsid w:val="00AF2F4F"/>
    <w:rsid w:val="00B47DC9"/>
    <w:rsid w:val="00B658A1"/>
    <w:rsid w:val="00B773F1"/>
    <w:rsid w:val="00BB0FEE"/>
    <w:rsid w:val="00C22D60"/>
    <w:rsid w:val="00CA3BBE"/>
    <w:rsid w:val="00CA7347"/>
    <w:rsid w:val="00CB386A"/>
    <w:rsid w:val="00CC6C4C"/>
    <w:rsid w:val="00D3277E"/>
    <w:rsid w:val="00D95867"/>
    <w:rsid w:val="00DF50E1"/>
    <w:rsid w:val="00E254D5"/>
    <w:rsid w:val="00E947E2"/>
    <w:rsid w:val="00EA5716"/>
    <w:rsid w:val="00EF2E35"/>
    <w:rsid w:val="00F44489"/>
    <w:rsid w:val="00FA19DE"/>
    <w:rsid w:val="00FC18CA"/>
    <w:rsid w:val="00FC419B"/>
    <w:rsid w:val="00FE7E3E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DE55"/>
  <w15:docId w15:val="{B7509639-E4CD-4C20-B46C-6D532250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87F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87F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7F787F"/>
    <w:pPr>
      <w:spacing w:after="0"/>
      <w:jc w:val="left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0197F45EC56488F356F0FB0A90D75" ma:contentTypeVersion="15" ma:contentTypeDescription="Create a new document." ma:contentTypeScope="" ma:versionID="06b70bc293f13b6213e5149982b291c6">
  <xsd:schema xmlns:xsd="http://www.w3.org/2001/XMLSchema" xmlns:xs="http://www.w3.org/2001/XMLSchema" xmlns:p="http://schemas.microsoft.com/office/2006/metadata/properties" xmlns:ns2="00bd1321-1a28-4808-92d5-ac1eb9da6146" xmlns:ns3="b590e8f0-5fa8-436d-af6b-3ad4b1c55a86" targetNamespace="http://schemas.microsoft.com/office/2006/metadata/properties" ma:root="true" ma:fieldsID="e6e03ff44e7d9fd772a31e84247f1ac9" ns2:_="" ns3:_="">
    <xsd:import namespace="00bd1321-1a28-4808-92d5-ac1eb9da6146"/>
    <xsd:import namespace="b590e8f0-5fa8-436d-af6b-3ad4b1c55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d1321-1a28-4808-92d5-ac1eb9da6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69ad40-46b0-48a3-9bf9-2e88d3dab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0e8f0-5fa8-436d-af6b-3ad4b1c55a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6edcaa-874e-43d0-8d23-c44aecf75111}" ma:internalName="TaxCatchAll" ma:showField="CatchAllData" ma:web="b590e8f0-5fa8-436d-af6b-3ad4b1c55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90e8f0-5fa8-436d-af6b-3ad4b1c55a86" xsi:nil="true"/>
    <lcf76f155ced4ddcb4097134ff3c332f xmlns="00bd1321-1a28-4808-92d5-ac1eb9da6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B68EB7-501E-40FD-984F-7DC69A7AFF18}"/>
</file>

<file path=customXml/itemProps2.xml><?xml version="1.0" encoding="utf-8"?>
<ds:datastoreItem xmlns:ds="http://schemas.openxmlformats.org/officeDocument/2006/customXml" ds:itemID="{590D5953-2B3F-4AB5-9FF4-7E8D852DA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779F0-1000-4692-A370-16B54AA360AF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1e6359a-9eff-43ae-85ad-9249eaf0ca1f"/>
    <ds:schemaRef ds:uri="http://purl.org/dc/dcmitype/"/>
    <ds:schemaRef ds:uri="b590e8f0-5fa8-436d-af6b-3ad4b1c55a8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westorganiser</dc:creator>
  <cp:lastModifiedBy>Jenny Murtagh</cp:lastModifiedBy>
  <cp:revision>2</cp:revision>
  <cp:lastPrinted>2023-04-26T09:39:00Z</cp:lastPrinted>
  <dcterms:created xsi:type="dcterms:W3CDTF">2024-09-03T15:06:00Z</dcterms:created>
  <dcterms:modified xsi:type="dcterms:W3CDTF">2024-09-03T15:06:00Z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0x01010032B0197F45EC56488F356F0FB0A90D75</vt:lpwstr>
  </property>
  <property fmtid="{D5CDD505-2E9C-101B-9397-08002B2CF9AE}" pid="3" name="MediaServiceImageTags">
    <vt:lpwstr/>
  </property>
</Properties>
</file>